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416" w:rsidRDefault="003B1416" w:rsidP="00A63AE2">
      <w:pPr>
        <w:jc w:val="center"/>
      </w:pPr>
      <w:r>
        <w:rPr>
          <w:rFonts w:ascii="Times New Roman" w:eastAsia="Times New Roman" w:hAnsi="Times New Roman" w:cs="Times New Roman"/>
          <w:b/>
          <w:sz w:val="32"/>
          <w:szCs w:val="24"/>
        </w:rPr>
        <w:t>Объединение «Основы черчения и проектирования»</w:t>
      </w:r>
    </w:p>
    <w:p w:rsidR="003B1416" w:rsidRDefault="003B1416" w:rsidP="00A63AE2">
      <w:pPr>
        <w:rPr>
          <w:rFonts w:ascii="Times New Roman" w:eastAsia="Times New Roman" w:hAnsi="Times New Roman" w:cs="Times New Roman"/>
          <w:b/>
          <w:sz w:val="28"/>
          <w:szCs w:val="28"/>
          <w:lang w:val="tt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Дата:   7</w:t>
      </w:r>
      <w:r w:rsidRPr="00BE6547"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.04.2020г</w:t>
      </w:r>
    </w:p>
    <w:p w:rsidR="00A63AE2" w:rsidRDefault="00A63AE2" w:rsidP="00A63AE2">
      <w:pPr>
        <w:jc w:val="center"/>
      </w:pPr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Занятие №1</w:t>
      </w:r>
    </w:p>
    <w:p w:rsidR="003B1416" w:rsidRDefault="003B1416" w:rsidP="003B1416"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Педагог дополнительного образования :    Галиева Лилия Раефовна</w:t>
      </w:r>
    </w:p>
    <w:p w:rsidR="001B7578" w:rsidRPr="00581DC4" w:rsidRDefault="003B1416" w:rsidP="003B1416">
      <w:pPr>
        <w:tabs>
          <w:tab w:val="left" w:pos="2055"/>
        </w:tabs>
        <w:rPr>
          <w:sz w:val="20"/>
        </w:rPr>
      </w:pPr>
      <w:r w:rsidRPr="00BE6547"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Тема урока:</w:t>
      </w:r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ab/>
        <w:t xml:space="preserve">“Чтение </w:t>
      </w:r>
      <w:r w:rsidR="008B5151"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 xml:space="preserve">сборочных </w:t>
      </w:r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чертежей. Штриховк</w:t>
      </w:r>
      <w:r w:rsidR="00B94497"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а</w:t>
      </w:r>
      <w:r>
        <w:rPr>
          <w:rFonts w:ascii="Times New Roman" w:eastAsia="Times New Roman" w:hAnsi="Times New Roman" w:cs="Times New Roman"/>
          <w:b/>
          <w:sz w:val="28"/>
          <w:szCs w:val="28"/>
          <w:lang w:val="tt-RU"/>
        </w:rPr>
        <w:t>”</w:t>
      </w:r>
    </w:p>
    <w:p w:rsidR="008E7644" w:rsidRPr="00A63AE2" w:rsidRDefault="008E7644" w:rsidP="00A63AE2">
      <w:pPr>
        <w:pStyle w:val="a4"/>
        <w:jc w:val="both"/>
        <w:rPr>
          <w:sz w:val="28"/>
          <w:szCs w:val="27"/>
        </w:rPr>
      </w:pPr>
      <w:r w:rsidRPr="00A63AE2">
        <w:rPr>
          <w:sz w:val="28"/>
          <w:szCs w:val="27"/>
        </w:rPr>
        <w:t>Работа на платформе  «Z</w:t>
      </w:r>
      <w:r w:rsidRPr="00A63AE2">
        <w:rPr>
          <w:sz w:val="28"/>
          <w:szCs w:val="27"/>
          <w:lang w:val="en-US"/>
        </w:rPr>
        <w:t>oom</w:t>
      </w:r>
      <w:r w:rsidRPr="00A63AE2">
        <w:rPr>
          <w:sz w:val="28"/>
          <w:szCs w:val="27"/>
        </w:rPr>
        <w:t>»</w:t>
      </w:r>
    </w:p>
    <w:p w:rsidR="00B92B44" w:rsidRPr="00A63AE2" w:rsidRDefault="008B5151" w:rsidP="00A63AE2">
      <w:pPr>
        <w:pStyle w:val="3"/>
        <w:jc w:val="both"/>
        <w:rPr>
          <w:rFonts w:ascii="Times New Roman" w:eastAsia="Times New Roman" w:hAnsi="Times New Roman" w:cs="Times New Roman"/>
          <w:b w:val="0"/>
          <w:color w:val="auto"/>
          <w:sz w:val="28"/>
          <w:szCs w:val="27"/>
        </w:rPr>
      </w:pPr>
      <w:r w:rsidRPr="00A63AE2">
        <w:rPr>
          <w:rFonts w:ascii="Times New Roman" w:hAnsi="Times New Roman" w:cs="Times New Roman"/>
          <w:b w:val="0"/>
          <w:color w:val="auto"/>
          <w:sz w:val="28"/>
        </w:rPr>
        <w:t>Сборочным чертежом называется документ, содержащий изображение сборочной единицы, дающий представление о рас</w:t>
      </w:r>
      <w:r w:rsidRPr="00A63AE2">
        <w:rPr>
          <w:rFonts w:ascii="Times New Roman" w:hAnsi="Times New Roman" w:cs="Times New Roman"/>
          <w:b w:val="0"/>
          <w:color w:val="auto"/>
          <w:sz w:val="28"/>
        </w:rPr>
        <w:softHyphen/>
        <w:t>положении и взаимной связи составных частей, соединенных ме</w:t>
      </w:r>
      <w:r w:rsidRPr="00A63AE2">
        <w:rPr>
          <w:rFonts w:ascii="Times New Roman" w:hAnsi="Times New Roman" w:cs="Times New Roman"/>
          <w:b w:val="0"/>
          <w:color w:val="auto"/>
          <w:sz w:val="28"/>
        </w:rPr>
        <w:softHyphen/>
        <w:t>жду собой, и обеспечивающий возможность осуществления сбор</w:t>
      </w:r>
      <w:r w:rsidRPr="00A63AE2">
        <w:rPr>
          <w:rFonts w:ascii="Times New Roman" w:hAnsi="Times New Roman" w:cs="Times New Roman"/>
          <w:b w:val="0"/>
          <w:color w:val="auto"/>
          <w:sz w:val="28"/>
        </w:rPr>
        <w:softHyphen/>
        <w:t>ки и контроля сборочной еди</w:t>
      </w:r>
      <w:r w:rsidR="00581DC4" w:rsidRPr="00A63AE2">
        <w:rPr>
          <w:rFonts w:ascii="Times New Roman" w:hAnsi="Times New Roman" w:cs="Times New Roman"/>
          <w:b w:val="0"/>
          <w:color w:val="auto"/>
          <w:sz w:val="28"/>
        </w:rPr>
        <w:t xml:space="preserve">ницы. Сборочные чертежи </w:t>
      </w:r>
      <w:r w:rsidRPr="00A63AE2">
        <w:rPr>
          <w:rFonts w:ascii="Times New Roman" w:hAnsi="Times New Roman" w:cs="Times New Roman"/>
          <w:b w:val="0"/>
          <w:color w:val="auto"/>
          <w:sz w:val="28"/>
        </w:rPr>
        <w:t xml:space="preserve"> содержат те же изображения, что и чертежи деталей: виды, разрезы, сечения. Виды располагают в проекционной связи. Кроме основных, применяют местные виды.</w:t>
      </w:r>
    </w:p>
    <w:p w:rsidR="00B92B44" w:rsidRPr="008E7644" w:rsidRDefault="00AE0F76" w:rsidP="00581DC4">
      <w:pPr>
        <w:rPr>
          <w:rFonts w:ascii="Arial" w:hAnsi="Arial" w:cs="Arial"/>
          <w:color w:val="666666"/>
          <w:sz w:val="28"/>
          <w:szCs w:val="27"/>
        </w:rPr>
      </w:pPr>
      <w:hyperlink r:id="rId8" w:history="1">
        <w:r w:rsidR="002937EF" w:rsidRPr="008E7644">
          <w:rPr>
            <w:rStyle w:val="a3"/>
            <w:sz w:val="24"/>
          </w:rPr>
          <w:t>https://nauka.club/upload/medialibrary/d36/d367b3f1e52322f860d72fb9c3c14b58.jpg</w:t>
        </w:r>
      </w:hyperlink>
    </w:p>
    <w:p w:rsidR="00B92B44" w:rsidRPr="00A63AE2" w:rsidRDefault="00B92B44" w:rsidP="00A63AE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63AE2">
        <w:rPr>
          <w:rFonts w:ascii="Times New Roman" w:hAnsi="Times New Roman" w:cs="Times New Roman"/>
          <w:b/>
          <w:sz w:val="24"/>
          <w:szCs w:val="24"/>
        </w:rPr>
        <w:t>Читать сборочные чертежи нужно в определенной последовательности:</w:t>
      </w:r>
    </w:p>
    <w:p w:rsidR="00B92B44" w:rsidRPr="00A63AE2" w:rsidRDefault="00B92B44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t xml:space="preserve">        1.  Найти название изделия. Зная его название, которое указывается в основной надписи, легче читать чертеж. Например, названия «авторучка», «тиски слесарные» дают представление не только о назначении, но в некоторой степени и об устройстве этих изделий. </w:t>
      </w:r>
    </w:p>
    <w:p w:rsidR="00B92B44" w:rsidRPr="00A63AE2" w:rsidRDefault="00B92B44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t xml:space="preserve">        2. Установить, какие изображения (виды, разрезы, сечения) даны на чертеже. В результате их сопоставления создается общее представление об изделии. </w:t>
      </w:r>
    </w:p>
    <w:p w:rsidR="00B92B44" w:rsidRPr="00A63AE2" w:rsidRDefault="007E4CD1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t>3.</w:t>
      </w:r>
      <w:r w:rsidR="00B92B44" w:rsidRPr="00A63AE2">
        <w:rPr>
          <w:rFonts w:ascii="Times New Roman" w:eastAsia="Times New Roman" w:hAnsi="Times New Roman" w:cs="Times New Roman"/>
          <w:sz w:val="28"/>
          <w:szCs w:val="24"/>
        </w:rPr>
        <w:t xml:space="preserve"> По названию детали можно быстрее выделить ее изображения на чертеже. Например, прочитав «болт», «штифт», «втулка», «гайка», вы уже представляете их форму и как они изображаются на чертеже. </w:t>
      </w:r>
    </w:p>
    <w:p w:rsidR="00B92B44" w:rsidRPr="00A63AE2" w:rsidRDefault="007E4CD1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t xml:space="preserve"> 4</w:t>
      </w:r>
      <w:r w:rsidR="00B92B44" w:rsidRPr="00A63AE2">
        <w:rPr>
          <w:rFonts w:ascii="Times New Roman" w:eastAsia="Times New Roman" w:hAnsi="Times New Roman" w:cs="Times New Roman"/>
          <w:sz w:val="28"/>
          <w:szCs w:val="24"/>
        </w:rPr>
        <w:t xml:space="preserve">. Определить, как соединяются между собой детали (с помощью резьбы, шпонки, штифта и т. п.). Выяснить, как перемещаются во время работы подвижные части изделия. </w:t>
      </w:r>
    </w:p>
    <w:p w:rsidR="00B92B44" w:rsidRPr="00A63AE2" w:rsidRDefault="007E4CD1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t xml:space="preserve"> 5</w:t>
      </w:r>
      <w:r w:rsidR="00B92B44" w:rsidRPr="00A63AE2">
        <w:rPr>
          <w:rFonts w:ascii="Times New Roman" w:eastAsia="Times New Roman" w:hAnsi="Times New Roman" w:cs="Times New Roman"/>
          <w:sz w:val="28"/>
          <w:szCs w:val="24"/>
        </w:rPr>
        <w:t xml:space="preserve">. Найти другие данные, приведенные на чертеже (размеры, технические требования и т.д.). </w:t>
      </w:r>
    </w:p>
    <w:p w:rsidR="002937EF" w:rsidRPr="00A63AE2" w:rsidRDefault="00B92B44" w:rsidP="00A63AE2">
      <w:pPr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A63AE2">
        <w:rPr>
          <w:rFonts w:ascii="Times New Roman" w:eastAsia="Times New Roman" w:hAnsi="Times New Roman" w:cs="Times New Roman"/>
          <w:sz w:val="28"/>
          <w:szCs w:val="24"/>
        </w:rPr>
        <w:lastRenderedPageBreak/>
        <w:t>Для прим</w:t>
      </w:r>
      <w:r w:rsidR="00061795" w:rsidRPr="00A63AE2">
        <w:rPr>
          <w:rFonts w:ascii="Times New Roman" w:eastAsia="Times New Roman" w:hAnsi="Times New Roman" w:cs="Times New Roman"/>
          <w:sz w:val="28"/>
          <w:szCs w:val="24"/>
        </w:rPr>
        <w:t xml:space="preserve">ера  смотрим  инфо-урок.ри, «Уроки черчения» </w:t>
      </w:r>
    </w:p>
    <w:p w:rsidR="008E7644" w:rsidRPr="00A63AE2" w:rsidRDefault="005004DB" w:rsidP="00A63AE2">
      <w:pPr>
        <w:pStyle w:val="a6"/>
        <w:shd w:val="clear" w:color="auto" w:fill="FFFFFF"/>
        <w:spacing w:after="0"/>
        <w:ind w:left="426"/>
        <w:jc w:val="both"/>
        <w:rPr>
          <w:rFonts w:ascii="Times New Roman" w:hAnsi="Times New Roman" w:cs="Times New Roman"/>
          <w:sz w:val="32"/>
          <w:szCs w:val="28"/>
        </w:rPr>
      </w:pPr>
      <w:r w:rsidRPr="00A63AE2">
        <w:rPr>
          <w:rFonts w:ascii="Times New Roman" w:hAnsi="Times New Roman" w:cs="Times New Roman"/>
          <w:noProof/>
          <w:vanish/>
          <w:sz w:val="20"/>
          <w:szCs w:val="19"/>
          <w:lang w:eastAsia="ru-RU"/>
        </w:rPr>
        <w:drawing>
          <wp:inline distT="0" distB="0" distL="0" distR="0">
            <wp:extent cx="5940425" cy="3848396"/>
            <wp:effectExtent l="19050" t="0" r="3175" b="0"/>
            <wp:docPr id="4" name="Рисунок 4" descr="https://tapoc.trbo.yandex.net/tapoc_secure_proxy/4b42fb145ef519f7d82259500af18446?url=https%3A//www.ok-t.ru/studopediaru/baza4/2642138757590.files/image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apoc.trbo.yandex.net/tapoc_secure_proxy/4b42fb145ef519f7d82259500af18446?url=https%3A//www.ok-t.ru/studopediaru/baza4/2642138757590.files/image19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8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644" w:rsidRPr="00A63AE2" w:rsidRDefault="008E7644" w:rsidP="00A63AE2">
      <w:pPr>
        <w:pStyle w:val="a6"/>
        <w:shd w:val="clear" w:color="auto" w:fill="FFFFFF"/>
        <w:spacing w:after="0"/>
        <w:ind w:left="426"/>
        <w:jc w:val="both"/>
        <w:rPr>
          <w:rFonts w:ascii="Times New Roman" w:hAnsi="Times New Roman" w:cs="Times New Roman"/>
          <w:sz w:val="28"/>
          <w:szCs w:val="28"/>
        </w:rPr>
      </w:pPr>
    </w:p>
    <w:p w:rsidR="008E7644" w:rsidRDefault="00776AEA" w:rsidP="008E7644">
      <w:pPr>
        <w:pStyle w:val="a6"/>
        <w:shd w:val="clear" w:color="auto" w:fill="FFFFFF"/>
        <w:spacing w:after="0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noProof/>
          <w:vanish/>
          <w:color w:val="000000"/>
          <w:sz w:val="19"/>
          <w:szCs w:val="19"/>
          <w:lang w:eastAsia="ru-RU"/>
        </w:rPr>
        <w:drawing>
          <wp:inline distT="0" distB="0" distL="0" distR="0">
            <wp:extent cx="5940425" cy="7734884"/>
            <wp:effectExtent l="19050" t="0" r="3175" b="0"/>
            <wp:docPr id="10" name="Рисунок 10" descr="https://tapoc.trbo.yandex.net/tapoc_secure_proxy/0d51614fc356e5988f5c587107e74c39?url=https%3A//ds04.infourok.ru/uploads/ex/0225/000063cc-0e4525f9/hello_html_a57ef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tapoc.trbo.yandex.net/tapoc_secure_proxy/0d51614fc356e5988f5c587107e74c39?url=https%3A//ds04.infourok.ru/uploads/ex/0225/000063cc-0e4525f9/hello_html_a57efcb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34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644" w:rsidRPr="00A63AE2" w:rsidRDefault="005004DB" w:rsidP="00A63AE2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3848396"/>
            <wp:effectExtent l="19050" t="0" r="3175" b="0"/>
            <wp:docPr id="7" name="Рисунок 7" descr="https://tapoc.trbo.yandex.net/tapoc_secure_proxy/4b42fb145ef519f7d82259500af18446?url=https%3A//www.ok-t.ru/studopediaru/baza4/2642138757590.files/image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tapoc.trbo.yandex.net/tapoc_secure_proxy/4b42fb145ef519f7d82259500af18446?url=https%3A//www.ok-t.ru/studopediaru/baza4/2642138757590.files/image19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8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644" w:rsidRDefault="008E7644" w:rsidP="008E7644">
      <w:pPr>
        <w:pStyle w:val="a6"/>
        <w:shd w:val="clear" w:color="auto" w:fill="FFFFFF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:rsidR="000A5ABD" w:rsidRDefault="000A5ABD" w:rsidP="008E7644">
      <w:pPr>
        <w:pStyle w:val="a6"/>
        <w:shd w:val="clear" w:color="auto" w:fill="FFFFFF"/>
        <w:spacing w:after="0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11084" cy="2658724"/>
            <wp:effectExtent l="0" t="0" r="0" b="0"/>
            <wp:docPr id="3" name="Рисунок 3" descr="C:\Users\ь\Desktop\20200407_225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ь\Desktop\20200407_2258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452" cy="2660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5ABD" w:rsidRDefault="000A5ABD" w:rsidP="008E7644">
      <w:pPr>
        <w:pStyle w:val="a6"/>
        <w:shd w:val="clear" w:color="auto" w:fill="FFFFFF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:rsidR="005A6D78" w:rsidRPr="005E1150" w:rsidRDefault="00730855" w:rsidP="005E1150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  <w:r w:rsidRPr="00A63AE2">
        <w:rPr>
          <w:rFonts w:ascii="Times New Roman" w:hAnsi="Times New Roman" w:cs="Times New Roman"/>
          <w:sz w:val="28"/>
          <w:szCs w:val="28"/>
        </w:rPr>
        <w:t>Д/з Ответить на вопросы данного чертежа</w:t>
      </w:r>
    </w:p>
    <w:sectPr w:rsidR="005A6D78" w:rsidRPr="005E1150" w:rsidSect="00A63AE2">
      <w:headerReference w:type="default" r:id="rId12"/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384A" w:rsidRDefault="0066384A" w:rsidP="000A5ABD">
      <w:pPr>
        <w:spacing w:after="0" w:line="240" w:lineRule="auto"/>
      </w:pPr>
      <w:r>
        <w:separator/>
      </w:r>
    </w:p>
  </w:endnote>
  <w:endnote w:type="continuationSeparator" w:id="1">
    <w:p w:rsidR="0066384A" w:rsidRDefault="0066384A" w:rsidP="000A5A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384A" w:rsidRDefault="0066384A" w:rsidP="000A5ABD">
      <w:pPr>
        <w:spacing w:after="0" w:line="240" w:lineRule="auto"/>
      </w:pPr>
      <w:r>
        <w:separator/>
      </w:r>
    </w:p>
  </w:footnote>
  <w:footnote w:type="continuationSeparator" w:id="1">
    <w:p w:rsidR="0066384A" w:rsidRDefault="0066384A" w:rsidP="000A5A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3D74" w:rsidRPr="00AF3D74" w:rsidRDefault="00AF3D74">
    <w:pPr>
      <w:pStyle w:val="ac"/>
      <w:rPr>
        <w:b/>
        <w:sz w:val="24"/>
      </w:rPr>
    </w:pPr>
  </w:p>
  <w:p w:rsidR="00AF3D74" w:rsidRPr="00AF3D74" w:rsidRDefault="00AF3D74">
    <w:pPr>
      <w:pStyle w:val="ac"/>
      <w:rPr>
        <w:b/>
        <w:sz w:val="24"/>
      </w:rPr>
    </w:pPr>
  </w:p>
  <w:p w:rsidR="00AF3D74" w:rsidRDefault="00AF3D74">
    <w:pPr>
      <w:pStyle w:val="ac"/>
    </w:pPr>
  </w:p>
  <w:p w:rsidR="00AF3D74" w:rsidRPr="00AF3D74" w:rsidRDefault="00AF3D74">
    <w:pPr>
      <w:pStyle w:val="ac"/>
    </w:pPr>
  </w:p>
  <w:p w:rsidR="00AF3D74" w:rsidRDefault="00AF3D74">
    <w:pPr>
      <w:pStyle w:val="ac"/>
    </w:pPr>
  </w:p>
  <w:p w:rsidR="00AF3D74" w:rsidRDefault="00AF3D74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6F30ED"/>
    <w:multiLevelType w:val="multilevel"/>
    <w:tmpl w:val="41C24072"/>
    <w:lvl w:ilvl="0">
      <w:start w:val="3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1">
    <w:nsid w:val="3E446EE0"/>
    <w:multiLevelType w:val="multilevel"/>
    <w:tmpl w:val="A2FC2622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8C555A7"/>
    <w:multiLevelType w:val="multilevel"/>
    <w:tmpl w:val="74C67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B1416"/>
    <w:rsid w:val="00030DC6"/>
    <w:rsid w:val="00061795"/>
    <w:rsid w:val="000A5ABD"/>
    <w:rsid w:val="000E79BD"/>
    <w:rsid w:val="00196605"/>
    <w:rsid w:val="001B7578"/>
    <w:rsid w:val="002937EF"/>
    <w:rsid w:val="003B1416"/>
    <w:rsid w:val="004C666B"/>
    <w:rsid w:val="004D4079"/>
    <w:rsid w:val="004E5EB7"/>
    <w:rsid w:val="005004DB"/>
    <w:rsid w:val="00541EF6"/>
    <w:rsid w:val="00581DC4"/>
    <w:rsid w:val="005A6D78"/>
    <w:rsid w:val="005E1150"/>
    <w:rsid w:val="0066384A"/>
    <w:rsid w:val="00730855"/>
    <w:rsid w:val="007360D8"/>
    <w:rsid w:val="00776AEA"/>
    <w:rsid w:val="007E4CD1"/>
    <w:rsid w:val="008B5151"/>
    <w:rsid w:val="008E7644"/>
    <w:rsid w:val="00A63AE2"/>
    <w:rsid w:val="00AE0F76"/>
    <w:rsid w:val="00AF3D74"/>
    <w:rsid w:val="00B7214C"/>
    <w:rsid w:val="00B92B44"/>
    <w:rsid w:val="00B94497"/>
    <w:rsid w:val="00CF3373"/>
    <w:rsid w:val="00D170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7004"/>
  </w:style>
  <w:style w:type="paragraph" w:styleId="1">
    <w:name w:val="heading 1"/>
    <w:basedOn w:val="a"/>
    <w:next w:val="a"/>
    <w:link w:val="10"/>
    <w:uiPriority w:val="9"/>
    <w:qFormat/>
    <w:rsid w:val="00581DC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2937E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unhideWhenUsed/>
    <w:qFormat/>
    <w:rsid w:val="00581DC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937EF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3">
    <w:name w:val="Hyperlink"/>
    <w:basedOn w:val="a0"/>
    <w:uiPriority w:val="99"/>
    <w:unhideWhenUsed/>
    <w:rsid w:val="002937EF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937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No Spacing"/>
    <w:uiPriority w:val="1"/>
    <w:qFormat/>
    <w:rsid w:val="00581DC4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581DC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581DC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6">
    <w:name w:val="List Paragraph"/>
    <w:basedOn w:val="a"/>
    <w:uiPriority w:val="34"/>
    <w:qFormat/>
    <w:rsid w:val="004D4079"/>
    <w:pPr>
      <w:ind w:left="720"/>
      <w:contextualSpacing/>
    </w:pPr>
    <w:rPr>
      <w:rFonts w:eastAsiaTheme="minorHAnsi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0A5A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A5ABD"/>
    <w:rPr>
      <w:rFonts w:ascii="Tahoma" w:hAnsi="Tahoma" w:cs="Tahoma"/>
      <w:sz w:val="16"/>
      <w:szCs w:val="16"/>
    </w:rPr>
  </w:style>
  <w:style w:type="paragraph" w:styleId="a9">
    <w:name w:val="endnote text"/>
    <w:basedOn w:val="a"/>
    <w:link w:val="aa"/>
    <w:uiPriority w:val="99"/>
    <w:semiHidden/>
    <w:unhideWhenUsed/>
    <w:rsid w:val="000A5ABD"/>
    <w:pPr>
      <w:spacing w:after="0" w:line="240" w:lineRule="auto"/>
    </w:pPr>
    <w:rPr>
      <w:sz w:val="20"/>
      <w:szCs w:val="20"/>
    </w:rPr>
  </w:style>
  <w:style w:type="character" w:customStyle="1" w:styleId="aa">
    <w:name w:val="Текст концевой сноски Знак"/>
    <w:basedOn w:val="a0"/>
    <w:link w:val="a9"/>
    <w:uiPriority w:val="99"/>
    <w:semiHidden/>
    <w:rsid w:val="000A5ABD"/>
    <w:rPr>
      <w:sz w:val="20"/>
      <w:szCs w:val="20"/>
    </w:rPr>
  </w:style>
  <w:style w:type="character" w:styleId="ab">
    <w:name w:val="endnote reference"/>
    <w:basedOn w:val="a0"/>
    <w:uiPriority w:val="99"/>
    <w:semiHidden/>
    <w:unhideWhenUsed/>
    <w:rsid w:val="000A5ABD"/>
    <w:rPr>
      <w:vertAlign w:val="superscript"/>
    </w:rPr>
  </w:style>
  <w:style w:type="paragraph" w:styleId="ac">
    <w:name w:val="header"/>
    <w:basedOn w:val="a"/>
    <w:link w:val="ad"/>
    <w:uiPriority w:val="99"/>
    <w:semiHidden/>
    <w:unhideWhenUsed/>
    <w:rsid w:val="00AF3D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AF3D74"/>
  </w:style>
  <w:style w:type="paragraph" w:styleId="ae">
    <w:name w:val="footer"/>
    <w:basedOn w:val="a"/>
    <w:link w:val="af"/>
    <w:uiPriority w:val="99"/>
    <w:semiHidden/>
    <w:unhideWhenUsed/>
    <w:rsid w:val="00AF3D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AF3D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86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1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75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49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9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885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5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2170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2870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32010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40460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88865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73966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70843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68865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2957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3712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70573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61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612078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317878">
              <w:marLeft w:val="0"/>
              <w:marRight w:val="0"/>
              <w:marTop w:val="0"/>
              <w:marBottom w:val="19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01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auka.club/upload/medialibrary/d36/d367b3f1e52322f860d72fb9c3c14b58.jp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379897-10C2-48B4-B552-CB1F09E99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1</Pages>
  <Words>278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ь</dc:creator>
  <cp:keywords/>
  <dc:description/>
  <cp:lastModifiedBy>ReStart</cp:lastModifiedBy>
  <cp:revision>12</cp:revision>
  <dcterms:created xsi:type="dcterms:W3CDTF">2020-04-22T08:11:00Z</dcterms:created>
  <dcterms:modified xsi:type="dcterms:W3CDTF">2020-04-30T04:37:00Z</dcterms:modified>
</cp:coreProperties>
</file>